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955DA" w14:textId="77777777" w:rsidR="00C922A7" w:rsidRDefault="00C922A7">
      <w:r>
        <w:t xml:space="preserve">Praised for his “Confidence”, “Brightness” and “High level of Control” (Opera Wire), </w:t>
      </w:r>
      <w:r w:rsidR="001B52CD">
        <w:t>Tenor Matthew Pearce hails from the small town of Union, Kentucky and is currently a Domingo-</w:t>
      </w:r>
      <w:proofErr w:type="spellStart"/>
      <w:r w:rsidR="001B52CD">
        <w:t>Cafritz</w:t>
      </w:r>
      <w:proofErr w:type="spellEnd"/>
      <w:r w:rsidR="001B52CD">
        <w:t xml:space="preserve"> Young Artist with the Kennedy Center’s Washington National Opera Company in Washington D.C. </w:t>
      </w:r>
    </w:p>
    <w:p w14:paraId="6AEF8042" w14:textId="77777777" w:rsidR="00C922A7" w:rsidRDefault="00C922A7"/>
    <w:p w14:paraId="01184BC2" w14:textId="77777777" w:rsidR="005506B7" w:rsidRDefault="00C922A7">
      <w:r>
        <w:t>As a</w:t>
      </w:r>
      <w:r w:rsidR="001B52CD">
        <w:t xml:space="preserve"> frequenter of the opera and concert stage i</w:t>
      </w:r>
      <w:r>
        <w:t xml:space="preserve">n a wide variety of repertoire, Mr. Pearce earned his Bachelor’s in Music at The University of Kentucky under the tutelage of Dr. Everett </w:t>
      </w:r>
      <w:proofErr w:type="spellStart"/>
      <w:r>
        <w:t>McCorvey</w:t>
      </w:r>
      <w:proofErr w:type="spellEnd"/>
      <w:r>
        <w:t>, and his Master</w:t>
      </w:r>
      <w:r w:rsidR="005506B7">
        <w:t xml:space="preserve">’s of Music from the Juilliard School where he studied with the legendary </w:t>
      </w:r>
      <w:proofErr w:type="spellStart"/>
      <w:r w:rsidR="005506B7">
        <w:t>Marlena</w:t>
      </w:r>
      <w:proofErr w:type="spellEnd"/>
      <w:r w:rsidR="005506B7">
        <w:t xml:space="preserve"> </w:t>
      </w:r>
      <w:proofErr w:type="spellStart"/>
      <w:r w:rsidR="005506B7">
        <w:t>Malas</w:t>
      </w:r>
      <w:proofErr w:type="spellEnd"/>
      <w:r w:rsidR="005506B7">
        <w:t>.</w:t>
      </w:r>
    </w:p>
    <w:p w14:paraId="1C1EF49F" w14:textId="77777777" w:rsidR="005506B7" w:rsidRDefault="005506B7"/>
    <w:p w14:paraId="6A9B3281" w14:textId="77777777" w:rsidR="003C531E" w:rsidRDefault="00C319E8">
      <w:r>
        <w:t xml:space="preserve">In 2019, Mr. Pearce performed in the World Premiere of David Lang’s new opera </w:t>
      </w:r>
      <w:r>
        <w:rPr>
          <w:i/>
        </w:rPr>
        <w:t>The Prisoner of the State</w:t>
      </w:r>
      <w:r>
        <w:t xml:space="preserve"> in David Geffen Hall with The New York Phil</w:t>
      </w:r>
      <w:r w:rsidR="003C531E">
        <w:t xml:space="preserve">harmonic as well as performing new works with the Juilliard Orchestra and </w:t>
      </w:r>
      <w:r w:rsidR="003C531E">
        <w:rPr>
          <w:i/>
        </w:rPr>
        <w:t>Poem in October</w:t>
      </w:r>
      <w:r w:rsidR="003C531E">
        <w:t xml:space="preserve"> by</w:t>
      </w:r>
      <w:r w:rsidR="00C922A7">
        <w:t xml:space="preserve"> John </w:t>
      </w:r>
      <w:proofErr w:type="spellStart"/>
      <w:r w:rsidR="00C922A7">
        <w:t>Corigliano</w:t>
      </w:r>
      <w:proofErr w:type="spellEnd"/>
      <w:r w:rsidR="00C922A7">
        <w:t xml:space="preserve"> with Juilliard’s </w:t>
      </w:r>
      <w:r w:rsidR="003C531E">
        <w:t xml:space="preserve">AXIOM ensemble. Mr. Pearce appeared again at David Geffen Hall in the New York </w:t>
      </w:r>
      <w:r w:rsidR="00C922A7">
        <w:t xml:space="preserve">premiere of the Easter Oratorio </w:t>
      </w:r>
      <w:r w:rsidR="00C922A7">
        <w:rPr>
          <w:i/>
        </w:rPr>
        <w:t>Thy Will be Done</w:t>
      </w:r>
      <w:r w:rsidR="00C922A7">
        <w:t xml:space="preserve"> with the National Chorale.</w:t>
      </w:r>
    </w:p>
    <w:p w14:paraId="5EED73CA" w14:textId="77777777" w:rsidR="00C922A7" w:rsidRDefault="00C922A7"/>
    <w:p w14:paraId="567FE459" w14:textId="34B58CA3" w:rsidR="00346873" w:rsidRPr="00346873" w:rsidRDefault="005506B7">
      <w:r>
        <w:t>This</w:t>
      </w:r>
      <w:r w:rsidR="00771229">
        <w:t xml:space="preserve"> past</w:t>
      </w:r>
      <w:bookmarkStart w:id="0" w:name="_GoBack"/>
      <w:bookmarkEnd w:id="0"/>
      <w:r>
        <w:t xml:space="preserve"> season at the Washington National Opera Company, Mr. Pearce appeared as </w:t>
      </w:r>
      <w:proofErr w:type="spellStart"/>
      <w:r>
        <w:t>Monostatos</w:t>
      </w:r>
      <w:proofErr w:type="spellEnd"/>
      <w:r>
        <w:t xml:space="preserve"> in the Young Artist production of </w:t>
      </w:r>
      <w:r>
        <w:rPr>
          <w:i/>
        </w:rPr>
        <w:t>The Magic Flute</w:t>
      </w:r>
      <w:r>
        <w:t xml:space="preserve"> and First Philistine in </w:t>
      </w:r>
      <w:r>
        <w:rPr>
          <w:i/>
        </w:rPr>
        <w:t xml:space="preserve">Samson and Delilah. </w:t>
      </w:r>
      <w:r>
        <w:t xml:space="preserve">Mr. Pearce also had the honor of performing The Magician in a reduced version of Menotti’s </w:t>
      </w:r>
      <w:r>
        <w:rPr>
          <w:i/>
        </w:rPr>
        <w:t xml:space="preserve">The Consul </w:t>
      </w:r>
      <w:r>
        <w:t>for the U.S. Supreme Court.</w:t>
      </w:r>
      <w:r w:rsidR="00346873">
        <w:t xml:space="preserve"> </w:t>
      </w:r>
      <w:r>
        <w:t xml:space="preserve">Mr. Pearce has spent the past two summers </w:t>
      </w:r>
      <w:r w:rsidR="00346873">
        <w:t xml:space="preserve">at the Chautauqua Institution where he appeared as Don José in </w:t>
      </w:r>
      <w:r w:rsidR="00346873">
        <w:rPr>
          <w:i/>
        </w:rPr>
        <w:t>Carmen</w:t>
      </w:r>
      <w:r w:rsidR="00346873">
        <w:t xml:space="preserve"> and </w:t>
      </w:r>
      <w:proofErr w:type="spellStart"/>
      <w:r w:rsidR="00346873">
        <w:t>Tebaldo</w:t>
      </w:r>
      <w:proofErr w:type="spellEnd"/>
      <w:r w:rsidR="00346873">
        <w:t xml:space="preserve"> in </w:t>
      </w:r>
      <w:r w:rsidR="00346873">
        <w:rPr>
          <w:i/>
        </w:rPr>
        <w:t xml:space="preserve">I </w:t>
      </w:r>
      <w:proofErr w:type="spellStart"/>
      <w:r w:rsidR="00346873">
        <w:rPr>
          <w:i/>
        </w:rPr>
        <w:t>Capuleti</w:t>
      </w:r>
      <w:proofErr w:type="spellEnd"/>
      <w:r w:rsidR="00346873">
        <w:rPr>
          <w:i/>
        </w:rPr>
        <w:t xml:space="preserve"> e I </w:t>
      </w:r>
      <w:proofErr w:type="spellStart"/>
      <w:r w:rsidR="00346873">
        <w:rPr>
          <w:i/>
        </w:rPr>
        <w:t>Montecchi</w:t>
      </w:r>
      <w:proofErr w:type="spellEnd"/>
      <w:r w:rsidR="00346873">
        <w:rPr>
          <w:i/>
        </w:rPr>
        <w:t>.</w:t>
      </w:r>
    </w:p>
    <w:sectPr w:rsidR="00346873" w:rsidRPr="00346873" w:rsidSect="00961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CD"/>
    <w:rsid w:val="001B52CD"/>
    <w:rsid w:val="00346873"/>
    <w:rsid w:val="003C531E"/>
    <w:rsid w:val="005506B7"/>
    <w:rsid w:val="00771229"/>
    <w:rsid w:val="00961E97"/>
    <w:rsid w:val="00C319E8"/>
    <w:rsid w:val="00C922A7"/>
    <w:rsid w:val="00C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DF0D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Pearce</dc:creator>
  <cp:keywords/>
  <dc:description/>
  <cp:lastModifiedBy>Matthew Pearce</cp:lastModifiedBy>
  <cp:revision>3</cp:revision>
  <dcterms:created xsi:type="dcterms:W3CDTF">2020-02-19T23:19:00Z</dcterms:created>
  <dcterms:modified xsi:type="dcterms:W3CDTF">2020-06-04T03:01:00Z</dcterms:modified>
</cp:coreProperties>
</file>